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77" w:rsidRDefault="001A70DB">
      <w:pPr>
        <w:rPr>
          <w:rFonts w:ascii="Times New Roman" w:hAnsi="Times New Roman" w:cs="Times New Roman"/>
          <w:sz w:val="24"/>
          <w:szCs w:val="24"/>
        </w:rPr>
      </w:pPr>
      <w:r w:rsidRPr="001A70DB"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УТВЕРЖДЕНО:</w:t>
      </w:r>
    </w:p>
    <w:p w:rsidR="001A70DB" w:rsidRDefault="001A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</w:t>
      </w:r>
      <w:r w:rsidR="00645FBA">
        <w:rPr>
          <w:rFonts w:ascii="Times New Roman" w:hAnsi="Times New Roman" w:cs="Times New Roman"/>
          <w:sz w:val="24"/>
          <w:szCs w:val="24"/>
        </w:rPr>
        <w:t xml:space="preserve">                            Директора МБОУ НШДС с. Кальма</w:t>
      </w:r>
    </w:p>
    <w:p w:rsidR="001A70DB" w:rsidRDefault="00645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НШДС с. Кальма</w:t>
      </w:r>
      <w:r w:rsidR="001A70D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_____________И.А.Вайзгун</w:t>
      </w:r>
    </w:p>
    <w:p w:rsidR="001A70DB" w:rsidRDefault="00F9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Протокол№2 от 30</w:t>
      </w:r>
      <w:r w:rsidR="001A70DB">
        <w:rPr>
          <w:rFonts w:ascii="Times New Roman" w:hAnsi="Times New Roman" w:cs="Times New Roman"/>
          <w:sz w:val="24"/>
          <w:szCs w:val="24"/>
        </w:rPr>
        <w:t xml:space="preserve">.11.2021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Приказ №162/1 от 30</w:t>
      </w:r>
      <w:r w:rsidR="001A70DB">
        <w:rPr>
          <w:rFonts w:ascii="Times New Roman" w:hAnsi="Times New Roman" w:cs="Times New Roman"/>
          <w:sz w:val="24"/>
          <w:szCs w:val="24"/>
        </w:rPr>
        <w:t>.11.2021</w:t>
      </w:r>
    </w:p>
    <w:p w:rsidR="001A70DB" w:rsidRDefault="001A70DB">
      <w:pPr>
        <w:rPr>
          <w:rFonts w:ascii="Times New Roman" w:hAnsi="Times New Roman" w:cs="Times New Roman"/>
          <w:sz w:val="24"/>
          <w:szCs w:val="24"/>
        </w:rPr>
      </w:pPr>
    </w:p>
    <w:p w:rsidR="001A70DB" w:rsidRPr="001A70DB" w:rsidRDefault="001A70DB" w:rsidP="001A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DB" w:rsidRDefault="001A70DB" w:rsidP="001A7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DB">
        <w:rPr>
          <w:rFonts w:ascii="Times New Roman" w:hAnsi="Times New Roman" w:cs="Times New Roman"/>
          <w:b/>
          <w:sz w:val="24"/>
          <w:szCs w:val="24"/>
        </w:rPr>
        <w:t xml:space="preserve">ДОРОЖНАЯ КАРТА МЕРОПРИЯТИЙ </w:t>
      </w:r>
    </w:p>
    <w:p w:rsidR="001A70DB" w:rsidRDefault="00645FBA" w:rsidP="001A7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НШДС с. Кальма</w:t>
      </w:r>
      <w:r w:rsidR="001A70DB" w:rsidRPr="001A70DB">
        <w:rPr>
          <w:rFonts w:ascii="Times New Roman" w:hAnsi="Times New Roman" w:cs="Times New Roman"/>
          <w:b/>
          <w:sz w:val="24"/>
          <w:szCs w:val="24"/>
        </w:rPr>
        <w:t xml:space="preserve"> по обеспечению перехода</w:t>
      </w:r>
    </w:p>
    <w:p w:rsidR="001A70DB" w:rsidRDefault="001A70DB" w:rsidP="001A7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DB">
        <w:rPr>
          <w:rFonts w:ascii="Times New Roman" w:hAnsi="Times New Roman" w:cs="Times New Roman"/>
          <w:b/>
          <w:sz w:val="24"/>
          <w:szCs w:val="24"/>
        </w:rPr>
        <w:t xml:space="preserve"> на новые ФГОС НОО на 2021-2024гг</w:t>
      </w:r>
    </w:p>
    <w:tbl>
      <w:tblPr>
        <w:tblStyle w:val="a3"/>
        <w:tblW w:w="0" w:type="auto"/>
        <w:tblLook w:val="04A0"/>
      </w:tblPr>
      <w:tblGrid>
        <w:gridCol w:w="458"/>
        <w:gridCol w:w="4288"/>
        <w:gridCol w:w="2303"/>
        <w:gridCol w:w="2296"/>
      </w:tblGrid>
      <w:tr w:rsidR="001A70DB" w:rsidTr="001A70DB">
        <w:tc>
          <w:tcPr>
            <w:tcW w:w="458" w:type="dxa"/>
          </w:tcPr>
          <w:p w:rsidR="001A70DB" w:rsidRDefault="001A70DB" w:rsidP="001A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8" w:type="dxa"/>
          </w:tcPr>
          <w:p w:rsidR="001A70DB" w:rsidRDefault="001A70DB" w:rsidP="001A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03" w:type="dxa"/>
          </w:tcPr>
          <w:p w:rsidR="001A70DB" w:rsidRDefault="001A70DB" w:rsidP="001A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96" w:type="dxa"/>
          </w:tcPr>
          <w:p w:rsidR="001A70DB" w:rsidRDefault="001A70DB" w:rsidP="001A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A70DB" w:rsidTr="001A70DB">
        <w:trPr>
          <w:trHeight w:val="689"/>
        </w:trPr>
        <w:tc>
          <w:tcPr>
            <w:tcW w:w="9345" w:type="dxa"/>
            <w:gridSpan w:val="4"/>
          </w:tcPr>
          <w:p w:rsidR="001A70DB" w:rsidRPr="001A70DB" w:rsidRDefault="001A70DB" w:rsidP="001A70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постепенного перехода на обучение по новым ФГОС НОО</w:t>
            </w:r>
          </w:p>
        </w:tc>
      </w:tr>
      <w:tr w:rsidR="001A70DB" w:rsidTr="001A70DB">
        <w:tc>
          <w:tcPr>
            <w:tcW w:w="458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перехода на новый ФГОС НОО</w:t>
            </w:r>
          </w:p>
        </w:tc>
        <w:tc>
          <w:tcPr>
            <w:tcW w:w="2303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DB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96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DB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обеспечению перехода на ФГОС НОО</w:t>
            </w:r>
          </w:p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DB" w:rsidTr="001A70DB">
        <w:tc>
          <w:tcPr>
            <w:tcW w:w="458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собрания, посвященного постепенному переходу на новый ФГОС НОО </w:t>
            </w:r>
          </w:p>
        </w:tc>
        <w:tc>
          <w:tcPr>
            <w:tcW w:w="2303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DB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96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DB">
              <w:rPr>
                <w:rFonts w:ascii="Times New Roman" w:hAnsi="Times New Roman" w:cs="Times New Roman"/>
                <w:sz w:val="24"/>
                <w:szCs w:val="24"/>
              </w:rPr>
              <w:t>Протокол общешкольного собрания</w:t>
            </w:r>
          </w:p>
        </w:tc>
      </w:tr>
      <w:tr w:rsidR="001A70DB" w:rsidTr="001A70DB">
        <w:tc>
          <w:tcPr>
            <w:tcW w:w="458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DB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родительского собрания в 1 классе, посвященного обучению по новым ФГОС НОО</w:t>
            </w:r>
          </w:p>
        </w:tc>
        <w:tc>
          <w:tcPr>
            <w:tcW w:w="2303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DB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296" w:type="dxa"/>
          </w:tcPr>
          <w:p w:rsidR="001A70DB" w:rsidRPr="001A70DB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DB">
              <w:rPr>
                <w:rFonts w:ascii="Times New Roman" w:hAnsi="Times New Roman" w:cs="Times New Roman"/>
                <w:sz w:val="24"/>
                <w:szCs w:val="24"/>
              </w:rPr>
              <w:t>Протокол классного родительского собрания в 1 классе</w:t>
            </w:r>
          </w:p>
        </w:tc>
      </w:tr>
      <w:tr w:rsidR="001A70DB" w:rsidTr="001A70DB">
        <w:tc>
          <w:tcPr>
            <w:tcW w:w="458" w:type="dxa"/>
          </w:tcPr>
          <w:p w:rsidR="001A70DB" w:rsidRPr="00CE725E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1A70DB" w:rsidRPr="00CE725E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303" w:type="dxa"/>
          </w:tcPr>
          <w:p w:rsidR="001A70DB" w:rsidRPr="00CE725E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Ежегодно, в течение учебного года</w:t>
            </w:r>
          </w:p>
        </w:tc>
        <w:tc>
          <w:tcPr>
            <w:tcW w:w="2296" w:type="dxa"/>
          </w:tcPr>
          <w:p w:rsidR="001A70DB" w:rsidRPr="00CE725E" w:rsidRDefault="001A70D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 о проведенных просветительских мероприятиях</w:t>
            </w:r>
          </w:p>
        </w:tc>
      </w:tr>
      <w:tr w:rsidR="001A70DB" w:rsidTr="001A70DB">
        <w:tc>
          <w:tcPr>
            <w:tcW w:w="458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Анализ имеющихся в образовательной организации условий и ресурсного обеспечения реализации образовательной программы НОО в соответствии с требованиями нового ФГОС НОО</w:t>
            </w:r>
          </w:p>
        </w:tc>
        <w:tc>
          <w:tcPr>
            <w:tcW w:w="2303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296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об оценке условий образовательной организации с учетом требований нового ФГОС НОО</w:t>
            </w:r>
          </w:p>
        </w:tc>
      </w:tr>
      <w:tr w:rsidR="001A70DB" w:rsidTr="001A70DB">
        <w:tc>
          <w:tcPr>
            <w:tcW w:w="458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 по всем предметам учебного плана для реализации ФГОС НОО в соответствии с Федеральным перечнем учебников</w:t>
            </w:r>
          </w:p>
        </w:tc>
        <w:tc>
          <w:tcPr>
            <w:tcW w:w="2303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Ежегодно до 1 сентября</w:t>
            </w:r>
          </w:p>
        </w:tc>
        <w:tc>
          <w:tcPr>
            <w:tcW w:w="2296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обоснованного списка учебников для реализации нового ФГОС НОО</w:t>
            </w:r>
          </w:p>
        </w:tc>
      </w:tr>
      <w:tr w:rsidR="001A70DB" w:rsidTr="001A70DB">
        <w:tc>
          <w:tcPr>
            <w:tcW w:w="458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мониторинга образовательных потребностей обучающихся и </w:t>
            </w:r>
            <w:r w:rsidRPr="00CE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</w:t>
            </w:r>
          </w:p>
        </w:tc>
        <w:tc>
          <w:tcPr>
            <w:tcW w:w="2303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Ноябрь-март2022</w:t>
            </w:r>
          </w:p>
        </w:tc>
        <w:tc>
          <w:tcPr>
            <w:tcW w:w="2296" w:type="dxa"/>
          </w:tcPr>
          <w:p w:rsidR="001A70DB" w:rsidRPr="00CE725E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5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E725E" w:rsidTr="00B26EED">
        <w:tc>
          <w:tcPr>
            <w:tcW w:w="9345" w:type="dxa"/>
            <w:gridSpan w:val="4"/>
          </w:tcPr>
          <w:p w:rsidR="00CE725E" w:rsidRPr="00CE725E" w:rsidRDefault="00CE725E" w:rsidP="00CE7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Нормативное обеспечение постепенного перехода на обучение по новым ФГОС НОО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новый ФГОС НОО</w:t>
            </w:r>
          </w:p>
        </w:tc>
        <w:tc>
          <w:tcPr>
            <w:tcW w:w="2303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96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НОО</w:t>
            </w:r>
          </w:p>
        </w:tc>
        <w:tc>
          <w:tcPr>
            <w:tcW w:w="2303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96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документами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303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96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программу развития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1A70DB" w:rsidRPr="001C20DA" w:rsidRDefault="00CE725E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НОО</w:t>
            </w:r>
          </w:p>
        </w:tc>
        <w:tc>
          <w:tcPr>
            <w:tcW w:w="2303" w:type="dxa"/>
          </w:tcPr>
          <w:p w:rsidR="001A70DB" w:rsidRPr="001C20DA" w:rsidRDefault="0068764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  <w:tc>
          <w:tcPr>
            <w:tcW w:w="2296" w:type="dxa"/>
          </w:tcPr>
          <w:p w:rsidR="001A70DB" w:rsidRPr="001C20DA" w:rsidRDefault="0068764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акты, регламентирующие переход на новый ФГОС НОО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68764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1A70DB" w:rsidRPr="001C20DA" w:rsidRDefault="0068764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новых ФГОС НОО должностных инструкций работников образовательной организации</w:t>
            </w:r>
          </w:p>
        </w:tc>
        <w:tc>
          <w:tcPr>
            <w:tcW w:w="2303" w:type="dxa"/>
          </w:tcPr>
          <w:p w:rsidR="001A70DB" w:rsidRPr="001C20DA" w:rsidRDefault="0068764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</w:tc>
        <w:tc>
          <w:tcPr>
            <w:tcW w:w="2296" w:type="dxa"/>
          </w:tcPr>
          <w:p w:rsidR="001A70DB" w:rsidRPr="001C20DA" w:rsidRDefault="0068764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68764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1A70DB" w:rsidRPr="001C20DA" w:rsidRDefault="0068764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основной образовательной программы НОО  основной образовательной программы НОО, в том числе рабочей программы воспитания, календарного плана воспитательной работы, программы формирования УУД в соответствии с ФГОС НОО</w:t>
            </w:r>
          </w:p>
        </w:tc>
        <w:tc>
          <w:tcPr>
            <w:tcW w:w="2303" w:type="dxa"/>
          </w:tcPr>
          <w:p w:rsidR="001A70DB" w:rsidRPr="001C20DA" w:rsidRDefault="0068764B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  <w:r w:rsidR="001C20DA" w:rsidRPr="001C20DA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296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рабочей группы по разработке ООП НОО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основной образовательной программы НОО, в том числе рабочих программ воспитания </w:t>
            </w:r>
          </w:p>
        </w:tc>
        <w:tc>
          <w:tcPr>
            <w:tcW w:w="2303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2296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совета. Приказ об утверждении образовательной программы НОО, в том числе программы воспитания, программ формирования УУД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 внеурочной деятельности для 1-4 классов по новым ФГОС НОО</w:t>
            </w:r>
          </w:p>
        </w:tc>
        <w:tc>
          <w:tcPr>
            <w:tcW w:w="2303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До 30.05.2022</w:t>
            </w:r>
          </w:p>
        </w:tc>
        <w:tc>
          <w:tcPr>
            <w:tcW w:w="2296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Учебный план НОО, план внеурочной деятельности НОО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</w:t>
            </w:r>
            <w:r w:rsidRPr="001C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внеурочной деятельности) и учебным модулям учебного плана для 1-4 классов</w:t>
            </w:r>
          </w:p>
        </w:tc>
        <w:tc>
          <w:tcPr>
            <w:tcW w:w="2303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31.08.2022</w:t>
            </w:r>
          </w:p>
        </w:tc>
        <w:tc>
          <w:tcPr>
            <w:tcW w:w="2296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8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Утверждение списка УМК для уровня НОО</w:t>
            </w:r>
          </w:p>
        </w:tc>
        <w:tc>
          <w:tcPr>
            <w:tcW w:w="2303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До 1.09.2022</w:t>
            </w:r>
          </w:p>
        </w:tc>
        <w:tc>
          <w:tcPr>
            <w:tcW w:w="2296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 списка УМК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Утверждение модели договора между ОО и родителями</w:t>
            </w:r>
          </w:p>
        </w:tc>
        <w:tc>
          <w:tcPr>
            <w:tcW w:w="2303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2296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договора </w:t>
            </w:r>
          </w:p>
        </w:tc>
      </w:tr>
      <w:tr w:rsidR="001A70DB" w:rsidTr="001A70DB">
        <w:tc>
          <w:tcPr>
            <w:tcW w:w="45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8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</w:t>
            </w:r>
          </w:p>
        </w:tc>
        <w:tc>
          <w:tcPr>
            <w:tcW w:w="2303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2296" w:type="dxa"/>
          </w:tcPr>
          <w:p w:rsidR="001A70DB" w:rsidRPr="001C20DA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1C20DA" w:rsidTr="00DF479C">
        <w:tc>
          <w:tcPr>
            <w:tcW w:w="9345" w:type="dxa"/>
            <w:gridSpan w:val="4"/>
          </w:tcPr>
          <w:p w:rsidR="001C20DA" w:rsidRPr="001C20DA" w:rsidRDefault="001C20DA" w:rsidP="001C20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постепенного перехода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новому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НОО</w:t>
            </w:r>
          </w:p>
        </w:tc>
      </w:tr>
      <w:tr w:rsidR="001A70DB" w:rsidTr="001A70DB">
        <w:tc>
          <w:tcPr>
            <w:tcW w:w="458" w:type="dxa"/>
          </w:tcPr>
          <w:p w:rsidR="001A70DB" w:rsidRPr="00E94872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1A70DB" w:rsidRPr="00E94872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 на обучение по новым ФГОС НОО</w:t>
            </w:r>
          </w:p>
        </w:tc>
        <w:tc>
          <w:tcPr>
            <w:tcW w:w="2303" w:type="dxa"/>
          </w:tcPr>
          <w:p w:rsidR="001A70DB" w:rsidRPr="00E94872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2296" w:type="dxa"/>
          </w:tcPr>
          <w:p w:rsidR="001A70DB" w:rsidRPr="00E94872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</w:tr>
      <w:tr w:rsidR="001A70DB" w:rsidTr="001A70DB">
        <w:tc>
          <w:tcPr>
            <w:tcW w:w="458" w:type="dxa"/>
          </w:tcPr>
          <w:p w:rsidR="001A70DB" w:rsidRPr="00E94872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1A70DB" w:rsidRPr="00E94872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переходу на ФГОС НОО</w:t>
            </w:r>
          </w:p>
        </w:tc>
        <w:tc>
          <w:tcPr>
            <w:tcW w:w="2303" w:type="dxa"/>
          </w:tcPr>
          <w:p w:rsidR="001A70DB" w:rsidRPr="00E94872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1A70DB" w:rsidRPr="00E94872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Планы заседаний МО</w:t>
            </w:r>
          </w:p>
        </w:tc>
      </w:tr>
      <w:tr w:rsidR="001A70DB" w:rsidTr="001A70DB">
        <w:tc>
          <w:tcPr>
            <w:tcW w:w="458" w:type="dxa"/>
          </w:tcPr>
          <w:p w:rsidR="001A70DB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1A70DB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педагогов в вопросах реализации ФГОС НОО</w:t>
            </w:r>
          </w:p>
        </w:tc>
        <w:tc>
          <w:tcPr>
            <w:tcW w:w="2303" w:type="dxa"/>
          </w:tcPr>
          <w:p w:rsidR="001A70DB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1A70DB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94872" w:rsidTr="00037F7B">
        <w:tc>
          <w:tcPr>
            <w:tcW w:w="9345" w:type="dxa"/>
            <w:gridSpan w:val="4"/>
          </w:tcPr>
          <w:p w:rsidR="00E94872" w:rsidRPr="00E94872" w:rsidRDefault="00E94872" w:rsidP="00E94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постепенного перехода на обучение по новым ФГОС НОО</w:t>
            </w:r>
          </w:p>
        </w:tc>
      </w:tr>
      <w:tr w:rsidR="001C20DA" w:rsidTr="001A70DB">
        <w:tc>
          <w:tcPr>
            <w:tcW w:w="45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постепенного перехода на обучение по новым ФГОС НОО</w:t>
            </w:r>
          </w:p>
        </w:tc>
        <w:tc>
          <w:tcPr>
            <w:tcW w:w="2303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96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  <w:p w:rsidR="00E94872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Пакет информационных материалов</w:t>
            </w:r>
          </w:p>
        </w:tc>
      </w:tr>
      <w:tr w:rsidR="001C20DA" w:rsidTr="001A70DB">
        <w:tc>
          <w:tcPr>
            <w:tcW w:w="45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и профессиональных затруднений педагогических работников ОО в условиях постепенного перехода на обучение по новым ФГОС НОО</w:t>
            </w:r>
          </w:p>
        </w:tc>
        <w:tc>
          <w:tcPr>
            <w:tcW w:w="2303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96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</w:tc>
      </w:tr>
      <w:tr w:rsidR="001C20DA" w:rsidTr="001A70DB">
        <w:tc>
          <w:tcPr>
            <w:tcW w:w="45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управленческих кадров к постепенному переходу на обучение по новым ФГОС НОО; разработка и реализация ежегодного плана-графика курсовой подготовки педагогических работников</w:t>
            </w:r>
          </w:p>
        </w:tc>
        <w:tc>
          <w:tcPr>
            <w:tcW w:w="2303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96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Сайт ОО, аналитическая справка</w:t>
            </w:r>
          </w:p>
        </w:tc>
      </w:tr>
      <w:tr w:rsidR="001C20DA" w:rsidTr="001A70DB">
        <w:tc>
          <w:tcPr>
            <w:tcW w:w="45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2303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До 25.08.2022</w:t>
            </w:r>
          </w:p>
        </w:tc>
        <w:tc>
          <w:tcPr>
            <w:tcW w:w="2296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</w:tc>
      </w:tr>
      <w:tr w:rsidR="001C20DA" w:rsidTr="001A70DB">
        <w:tc>
          <w:tcPr>
            <w:tcW w:w="45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информационных материалов о постепенном переходе на обучение по новым ФГОС НОО</w:t>
            </w:r>
          </w:p>
        </w:tc>
        <w:tc>
          <w:tcPr>
            <w:tcW w:w="2303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96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Сайт ОО</w:t>
            </w:r>
          </w:p>
        </w:tc>
      </w:tr>
      <w:tr w:rsidR="001C20DA" w:rsidTr="001A70DB">
        <w:tc>
          <w:tcPr>
            <w:tcW w:w="45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Изучение и формирование мнения родителей о постепенном переходе на обучение по новым ФГОС НОО</w:t>
            </w:r>
          </w:p>
        </w:tc>
        <w:tc>
          <w:tcPr>
            <w:tcW w:w="2303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96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Сайт ОО, аналитическая справка</w:t>
            </w:r>
          </w:p>
        </w:tc>
      </w:tr>
      <w:tr w:rsidR="00E94872" w:rsidTr="003D174B">
        <w:tc>
          <w:tcPr>
            <w:tcW w:w="9345" w:type="dxa"/>
            <w:gridSpan w:val="4"/>
          </w:tcPr>
          <w:p w:rsidR="00E94872" w:rsidRPr="00E94872" w:rsidRDefault="00E94872" w:rsidP="00E94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Материально-техническое обеспечение постепенного перехода на обучение по новым ФГОС НОО</w:t>
            </w:r>
          </w:p>
        </w:tc>
      </w:tr>
      <w:tr w:rsidR="001C20DA" w:rsidTr="001A70DB">
        <w:tc>
          <w:tcPr>
            <w:tcW w:w="45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Формирование МТБ</w:t>
            </w:r>
          </w:p>
        </w:tc>
        <w:tc>
          <w:tcPr>
            <w:tcW w:w="2303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6" w:type="dxa"/>
          </w:tcPr>
          <w:p w:rsidR="001C20DA" w:rsidRPr="00E94872" w:rsidRDefault="001C20DA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94872" w:rsidTr="009B4D05">
        <w:tc>
          <w:tcPr>
            <w:tcW w:w="9345" w:type="dxa"/>
            <w:gridSpan w:val="4"/>
          </w:tcPr>
          <w:p w:rsidR="00E94872" w:rsidRPr="00E94872" w:rsidRDefault="00E94872" w:rsidP="00E948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постепенного перехода на обучение по новым ФГОС НОО</w:t>
            </w:r>
          </w:p>
        </w:tc>
      </w:tr>
      <w:tr w:rsidR="001C20DA" w:rsidTr="001A70DB">
        <w:tc>
          <w:tcPr>
            <w:tcW w:w="45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Финансирование МТБ</w:t>
            </w:r>
          </w:p>
        </w:tc>
        <w:tc>
          <w:tcPr>
            <w:tcW w:w="2303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96" w:type="dxa"/>
          </w:tcPr>
          <w:p w:rsidR="001C20DA" w:rsidRPr="00E94872" w:rsidRDefault="00E94872" w:rsidP="001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2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</w:tr>
    </w:tbl>
    <w:p w:rsidR="001A70DB" w:rsidRPr="001A70DB" w:rsidRDefault="001A70DB" w:rsidP="001A70DB">
      <w:pPr>
        <w:rPr>
          <w:rFonts w:ascii="Times New Roman" w:hAnsi="Times New Roman" w:cs="Times New Roman"/>
          <w:b/>
          <w:sz w:val="24"/>
          <w:szCs w:val="24"/>
        </w:rPr>
      </w:pPr>
    </w:p>
    <w:sectPr w:rsidR="001A70DB" w:rsidRPr="001A70DB" w:rsidSect="004C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D72"/>
    <w:multiLevelType w:val="hybridMultilevel"/>
    <w:tmpl w:val="DF92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33"/>
    <w:rsid w:val="00014D95"/>
    <w:rsid w:val="001A70DB"/>
    <w:rsid w:val="001C20DA"/>
    <w:rsid w:val="004C79C3"/>
    <w:rsid w:val="00645FBA"/>
    <w:rsid w:val="0068764B"/>
    <w:rsid w:val="00BA286B"/>
    <w:rsid w:val="00CE725E"/>
    <w:rsid w:val="00E94872"/>
    <w:rsid w:val="00EA2503"/>
    <w:rsid w:val="00F37336"/>
    <w:rsid w:val="00F96233"/>
    <w:rsid w:val="00F9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Школа</cp:lastModifiedBy>
  <cp:revision>7</cp:revision>
  <dcterms:created xsi:type="dcterms:W3CDTF">2022-02-07T09:42:00Z</dcterms:created>
  <dcterms:modified xsi:type="dcterms:W3CDTF">2022-02-10T23:49:00Z</dcterms:modified>
</cp:coreProperties>
</file>