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8A" w:rsidRDefault="00AE768A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>Муниципальное бюджетное общеобразовательное учреждение</w:t>
      </w:r>
    </w:p>
    <w:p w:rsidR="00AE768A" w:rsidRDefault="00C612D7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 xml:space="preserve">для детей </w:t>
      </w:r>
      <w:proofErr w:type="spellStart"/>
      <w:r>
        <w:rPr>
          <w:rFonts w:eastAsia="Times New Roman"/>
          <w:color w:val="000000"/>
          <w:spacing w:val="-5"/>
        </w:rPr>
        <w:t>дощкольного</w:t>
      </w:r>
      <w:proofErr w:type="spellEnd"/>
      <w:r>
        <w:rPr>
          <w:rFonts w:eastAsia="Times New Roman"/>
          <w:color w:val="000000"/>
          <w:spacing w:val="-5"/>
        </w:rPr>
        <w:t xml:space="preserve"> и младшего школьного возраста </w:t>
      </w:r>
    </w:p>
    <w:p w:rsidR="00C612D7" w:rsidRDefault="00C612D7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 xml:space="preserve">начальная школа детский сад </w:t>
      </w:r>
      <w:proofErr w:type="spellStart"/>
      <w:r>
        <w:rPr>
          <w:rFonts w:eastAsia="Times New Roman"/>
          <w:color w:val="000000"/>
          <w:spacing w:val="-5"/>
        </w:rPr>
        <w:t>с</w:t>
      </w:r>
      <w:proofErr w:type="gramStart"/>
      <w:r>
        <w:rPr>
          <w:rFonts w:eastAsia="Times New Roman"/>
          <w:color w:val="000000"/>
          <w:spacing w:val="-5"/>
        </w:rPr>
        <w:t>.К</w:t>
      </w:r>
      <w:proofErr w:type="gramEnd"/>
      <w:r>
        <w:rPr>
          <w:rFonts w:eastAsia="Times New Roman"/>
          <w:color w:val="000000"/>
          <w:spacing w:val="-5"/>
        </w:rPr>
        <w:t>альма</w:t>
      </w:r>
      <w:proofErr w:type="spellEnd"/>
    </w:p>
    <w:p w:rsidR="00AE768A" w:rsidRDefault="00AE768A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 xml:space="preserve">ПРИКАЗ </w:t>
      </w:r>
    </w:p>
    <w:p w:rsidR="00AE768A" w:rsidRDefault="00AE768A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</w:p>
    <w:p w:rsidR="00AE768A" w:rsidRDefault="00AE768A" w:rsidP="00AE768A">
      <w:pPr>
        <w:shd w:val="clear" w:color="auto" w:fill="FFFFFF"/>
        <w:tabs>
          <w:tab w:val="left" w:pos="0"/>
        </w:tabs>
        <w:ind w:left="14"/>
        <w:jc w:val="both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>02.09</w:t>
      </w:r>
      <w:r w:rsidR="00C612D7">
        <w:rPr>
          <w:rFonts w:eastAsia="Times New Roman"/>
          <w:color w:val="000000"/>
          <w:spacing w:val="-5"/>
        </w:rPr>
        <w:t xml:space="preserve">.2020 </w:t>
      </w:r>
      <w:r>
        <w:rPr>
          <w:rFonts w:eastAsia="Times New Roman"/>
          <w:color w:val="000000"/>
          <w:spacing w:val="-5"/>
        </w:rPr>
        <w:t>г.</w:t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</w:r>
      <w:r>
        <w:rPr>
          <w:rFonts w:eastAsia="Times New Roman"/>
          <w:color w:val="000000"/>
          <w:spacing w:val="-5"/>
        </w:rPr>
        <w:tab/>
        <w:t xml:space="preserve">№ </w:t>
      </w:r>
    </w:p>
    <w:p w:rsidR="00AE768A" w:rsidRPr="009F6C8F" w:rsidRDefault="00AE768A" w:rsidP="00AE768A">
      <w:pPr>
        <w:shd w:val="clear" w:color="auto" w:fill="FFFFFF"/>
        <w:tabs>
          <w:tab w:val="left" w:pos="0"/>
        </w:tabs>
        <w:ind w:left="14"/>
        <w:rPr>
          <w:rFonts w:eastAsia="Times New Roman"/>
          <w:color w:val="000000"/>
          <w:spacing w:val="-5"/>
        </w:rPr>
      </w:pPr>
    </w:p>
    <w:p w:rsidR="00AE768A" w:rsidRPr="009F6C8F" w:rsidRDefault="00AE768A" w:rsidP="00AE768A"/>
    <w:p w:rsidR="00AE768A" w:rsidRDefault="00AE768A" w:rsidP="00AE768A">
      <w:pPr>
        <w:jc w:val="both"/>
      </w:pPr>
    </w:p>
    <w:p w:rsidR="00AE768A" w:rsidRDefault="00AE768A" w:rsidP="00AE768A">
      <w:pPr>
        <w:jc w:val="both"/>
      </w:pPr>
      <w:r>
        <w:t>О создании группы</w:t>
      </w:r>
    </w:p>
    <w:p w:rsidR="00AE768A" w:rsidRDefault="00AE768A" w:rsidP="00AE768A">
      <w:pPr>
        <w:jc w:val="both"/>
      </w:pPr>
      <w:r>
        <w:t>общественного контроля</w:t>
      </w:r>
    </w:p>
    <w:p w:rsidR="00AE768A" w:rsidRDefault="00AE768A" w:rsidP="00AE768A">
      <w:pPr>
        <w:jc w:val="both"/>
      </w:pPr>
      <w:r>
        <w:t>за качеством питания</w:t>
      </w:r>
    </w:p>
    <w:p w:rsidR="00AE768A" w:rsidRDefault="00AE768A" w:rsidP="00AE768A">
      <w:pPr>
        <w:jc w:val="both"/>
      </w:pPr>
    </w:p>
    <w:p w:rsidR="00AE768A" w:rsidRDefault="00AE768A" w:rsidP="00AE768A">
      <w:pPr>
        <w:jc w:val="both"/>
      </w:pPr>
    </w:p>
    <w:p w:rsidR="00AE768A" w:rsidRDefault="00AE768A" w:rsidP="00AE768A">
      <w:pPr>
        <w:ind w:firstLine="708"/>
        <w:jc w:val="both"/>
      </w:pPr>
      <w:r>
        <w:t>В целях повышения ответственности  за качество, технологию приготовления блюд, санитарное состояние, культуру  обслуживания в школьной столовой</w:t>
      </w:r>
    </w:p>
    <w:p w:rsidR="00AE768A" w:rsidRDefault="00AE768A" w:rsidP="00AE768A">
      <w:pPr>
        <w:jc w:val="both"/>
      </w:pPr>
      <w:r>
        <w:t>ПРИКАЗЫВАЮ:</w:t>
      </w:r>
    </w:p>
    <w:p w:rsidR="00AE768A" w:rsidRDefault="00AE768A" w:rsidP="00AE768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</w:pPr>
      <w:r>
        <w:t xml:space="preserve">Создать со 02.09.13 группу общественного </w:t>
      </w:r>
      <w:proofErr w:type="gramStart"/>
      <w:r>
        <w:t>контроля за</w:t>
      </w:r>
      <w:proofErr w:type="gramEnd"/>
      <w:r>
        <w:t xml:space="preserve"> качеством питания и работой столовой из числа родителей в следующем составе:</w:t>
      </w:r>
    </w:p>
    <w:p w:rsidR="00AE768A" w:rsidRDefault="00AE768A" w:rsidP="00AE768A">
      <w:pPr>
        <w:pStyle w:val="a3"/>
        <w:tabs>
          <w:tab w:val="left" w:pos="851"/>
        </w:tabs>
        <w:ind w:left="360"/>
        <w:jc w:val="both"/>
      </w:pPr>
      <w:r>
        <w:t>Председатель –</w:t>
      </w:r>
      <w:r w:rsidR="0047317D">
        <w:t xml:space="preserve"> Ямина В.С. член род</w:t>
      </w:r>
      <w:proofErr w:type="gramStart"/>
      <w:r w:rsidR="0047317D">
        <w:t>.</w:t>
      </w:r>
      <w:proofErr w:type="gramEnd"/>
      <w:r w:rsidR="0047317D">
        <w:t xml:space="preserve"> комитета 1 класс</w:t>
      </w:r>
    </w:p>
    <w:p w:rsidR="00AE768A" w:rsidRDefault="00AE768A" w:rsidP="00AE768A">
      <w:pPr>
        <w:pStyle w:val="a3"/>
        <w:tabs>
          <w:tab w:val="left" w:pos="851"/>
        </w:tabs>
        <w:ind w:left="360"/>
        <w:jc w:val="both"/>
      </w:pPr>
      <w:r>
        <w:t xml:space="preserve">Члены – </w:t>
      </w:r>
      <w:proofErr w:type="spellStart"/>
      <w:r w:rsidR="0047317D">
        <w:t>Чида</w:t>
      </w:r>
      <w:proofErr w:type="spellEnd"/>
      <w:r w:rsidR="0047317D">
        <w:t xml:space="preserve"> В.Г.</w:t>
      </w:r>
      <w:r>
        <w:t>.</w:t>
      </w:r>
    </w:p>
    <w:p w:rsidR="00AE768A" w:rsidRDefault="0047317D" w:rsidP="00AE768A">
      <w:pPr>
        <w:pStyle w:val="a3"/>
        <w:tabs>
          <w:tab w:val="left" w:pos="851"/>
        </w:tabs>
        <w:ind w:left="360"/>
        <w:jc w:val="both"/>
      </w:pPr>
      <w:r>
        <w:t xml:space="preserve">               Шарина Р.Б.</w:t>
      </w:r>
      <w:r w:rsidR="00AE768A">
        <w:t xml:space="preserve"> </w:t>
      </w:r>
    </w:p>
    <w:p w:rsidR="00AE768A" w:rsidRDefault="00AE768A" w:rsidP="00AE768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</w:pPr>
      <w:r>
        <w:t>Группе общественного контроля проводить проверку столовой 1 раз в месяц с фиксированием результатов проверки в книге актов проверки столовой.</w:t>
      </w:r>
    </w:p>
    <w:p w:rsidR="00AE768A" w:rsidRDefault="00AE768A" w:rsidP="00AE768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приказа </w:t>
      </w:r>
      <w:r w:rsidR="0047317D">
        <w:t>оставляю за собой.</w:t>
      </w:r>
    </w:p>
    <w:p w:rsidR="00AE768A" w:rsidRDefault="00AE768A" w:rsidP="00AE768A">
      <w:pPr>
        <w:pStyle w:val="a3"/>
        <w:tabs>
          <w:tab w:val="left" w:pos="1134"/>
        </w:tabs>
        <w:jc w:val="both"/>
      </w:pPr>
    </w:p>
    <w:p w:rsidR="00AE768A" w:rsidRDefault="00AE768A" w:rsidP="00AE768A">
      <w:pPr>
        <w:pStyle w:val="a3"/>
        <w:tabs>
          <w:tab w:val="left" w:pos="1134"/>
        </w:tabs>
        <w:ind w:left="0"/>
        <w:jc w:val="both"/>
      </w:pPr>
    </w:p>
    <w:p w:rsidR="00AE768A" w:rsidRDefault="0047317D" w:rsidP="00AE768A">
      <w:pPr>
        <w:jc w:val="both"/>
      </w:pPr>
      <w:r>
        <w:t xml:space="preserve">Директор </w:t>
      </w:r>
      <w:r w:rsidR="00AE768A">
        <w:tab/>
      </w:r>
      <w:r w:rsidR="00AE768A">
        <w:tab/>
      </w:r>
      <w:r w:rsidR="00AE768A">
        <w:tab/>
      </w:r>
      <w:r w:rsidR="00AE768A">
        <w:tab/>
      </w:r>
      <w:r w:rsidR="00AE768A">
        <w:tab/>
      </w:r>
      <w:proofErr w:type="spellStart"/>
      <w:r>
        <w:t>И.А.Вайзгун</w:t>
      </w:r>
      <w:proofErr w:type="spellEnd"/>
      <w:r>
        <w:t xml:space="preserve"> </w:t>
      </w:r>
    </w:p>
    <w:p w:rsidR="00436F78" w:rsidRDefault="00436F78"/>
    <w:sectPr w:rsidR="00436F78" w:rsidSect="005918FA">
      <w:pgSz w:w="11906" w:h="16838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D9E"/>
    <w:multiLevelType w:val="multilevel"/>
    <w:tmpl w:val="E43C4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768A"/>
    <w:rsid w:val="00436F78"/>
    <w:rsid w:val="0047317D"/>
    <w:rsid w:val="004857D6"/>
    <w:rsid w:val="00A97784"/>
    <w:rsid w:val="00AE768A"/>
    <w:rsid w:val="00B1529C"/>
    <w:rsid w:val="00C6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8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2020-09-10T23:49:00Z</dcterms:created>
  <dcterms:modified xsi:type="dcterms:W3CDTF">2020-09-11T01:41:00Z</dcterms:modified>
</cp:coreProperties>
</file>