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98" w:rsidRPr="00676698" w:rsidRDefault="00676698" w:rsidP="00676698">
      <w:pPr>
        <w:shd w:val="clear" w:color="auto" w:fill="FFFFFF"/>
        <w:tabs>
          <w:tab w:val="left" w:pos="7720"/>
        </w:tabs>
        <w:spacing w:after="0" w:line="322" w:lineRule="exact"/>
        <w:ind w:left="34"/>
        <w:rPr>
          <w:rFonts w:ascii="Times New Roman" w:hAnsi="Times New Roman"/>
          <w:bCs/>
          <w:color w:val="000000"/>
          <w:spacing w:val="5"/>
          <w:sz w:val="27"/>
          <w:szCs w:val="27"/>
        </w:rPr>
      </w:pPr>
      <w:r w:rsidRPr="00676698">
        <w:rPr>
          <w:rFonts w:ascii="Times New Roman" w:hAnsi="Times New Roman"/>
          <w:bCs/>
          <w:color w:val="000000"/>
          <w:spacing w:val="5"/>
          <w:sz w:val="27"/>
          <w:szCs w:val="27"/>
        </w:rPr>
        <w:t xml:space="preserve">                                                                            </w:t>
      </w:r>
    </w:p>
    <w:p w:rsidR="00676698" w:rsidRPr="00676698" w:rsidRDefault="00676698" w:rsidP="006766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76698" w:rsidRPr="00676698" w:rsidTr="00A72791">
        <w:tc>
          <w:tcPr>
            <w:tcW w:w="4785" w:type="dxa"/>
          </w:tcPr>
          <w:p w:rsidR="00676698" w:rsidRPr="00676698" w:rsidRDefault="00676698" w:rsidP="00A727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86" w:type="dxa"/>
          </w:tcPr>
          <w:p w:rsidR="00676698" w:rsidRPr="00676698" w:rsidRDefault="00676698" w:rsidP="00A727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76698" w:rsidRPr="00676698" w:rsidRDefault="00676698" w:rsidP="00676698">
      <w:pPr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66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Положение о школьной форме и внешнем виде обучающихся</w:t>
      </w:r>
      <w:r w:rsidRPr="0067669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бюджетного общеобразовательного учреждения  для детей дошкольного и младшего школьного возраста начальной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 </w:t>
      </w:r>
      <w:r w:rsidRPr="00676698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детского сада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альма</w:t>
      </w:r>
      <w:proofErr w:type="spellEnd"/>
      <w:r w:rsidRPr="00676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76698">
        <w:rPr>
          <w:rFonts w:ascii="Times New Roman" w:eastAsia="Times New Roman" w:hAnsi="Times New Roman"/>
          <w:sz w:val="28"/>
          <w:szCs w:val="28"/>
          <w:lang w:eastAsia="ru-RU"/>
        </w:rPr>
        <w:t>Ульчского</w:t>
      </w:r>
      <w:proofErr w:type="spellEnd"/>
      <w:r w:rsidRPr="0067669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Хабаровского края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tbl>
      <w:tblPr>
        <w:tblpPr w:leftFromText="180" w:rightFromText="180" w:vertAnchor="text"/>
        <w:tblW w:w="9070" w:type="dxa"/>
        <w:tblCellMar>
          <w:left w:w="0" w:type="dxa"/>
          <w:right w:w="0" w:type="dxa"/>
        </w:tblCellMar>
        <w:tblLook w:val="04A0"/>
      </w:tblPr>
      <w:tblGrid>
        <w:gridCol w:w="4515"/>
        <w:gridCol w:w="4555"/>
      </w:tblGrid>
      <w:tr w:rsidR="00676698" w:rsidRPr="00676698" w:rsidTr="00A72791">
        <w:trPr>
          <w:trHeight w:val="1171"/>
        </w:trPr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Согласовано: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Общешкольный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 родительский комитет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«25» августа  2020</w:t>
            </w: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г.,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протокол № 1</w:t>
            </w:r>
          </w:p>
        </w:tc>
        <w:tc>
          <w:tcPr>
            <w:tcW w:w="4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Утверждаю:</w:t>
            </w:r>
          </w:p>
          <w:p w:rsid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Директор МБОУ НШДС с. </w:t>
            </w:r>
            <w:proofErr w:type="spellStart"/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альма</w:t>
            </w: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_________И.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А.Вайзгун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spellEnd"/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Приказ  № </w:t>
            </w: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75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«25» августа 2020</w:t>
            </w: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г.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 </w:t>
            </w:r>
          </w:p>
        </w:tc>
      </w:tr>
      <w:tr w:rsidR="00676698" w:rsidRPr="00676698" w:rsidTr="00A72791">
        <w:trPr>
          <w:trHeight w:val="613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Согласовано: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Общее Собрание работников ОУ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«25» августа  2020</w:t>
            </w: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г.,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протокол № 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Принято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педагогическим советом 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  25. 08.  2020</w:t>
            </w: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  </w:t>
            </w:r>
          </w:p>
          <w:p w:rsidR="00676698" w:rsidRPr="00676698" w:rsidRDefault="00676698" w:rsidP="00A72791">
            <w:pPr>
              <w:shd w:val="clear" w:color="auto" w:fill="FFFFFF"/>
              <w:spacing w:after="0" w:line="322" w:lineRule="exact"/>
              <w:ind w:left="24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76698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 протокол № 1</w:t>
            </w:r>
          </w:p>
        </w:tc>
      </w:tr>
    </w:tbl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76698" w:rsidRPr="00676698" w:rsidRDefault="00676698" w:rsidP="00676698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Положение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 школьной форме и внешнем виде </w:t>
      </w:r>
      <w:proofErr w:type="gramStart"/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обучающихся</w:t>
      </w:r>
      <w:proofErr w:type="gramEnd"/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Муниципального бюджетного общеобразовательного учреждения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I. Общие положения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1.1. Настоящее Положение о школьной форме и внешнем виде обучающихся по образовательным программам начального общего образования Муниципального бюджетного общеобразовательного учреждения для детей дошкольного и младшего шко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льного возраста начальной школы детского сада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.К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>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Ульчского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муниципального района Хабаровского края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( МБОУ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)  разработано в соответствии с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-Федеральным законом от 29.12.2012 № 273-ФЗ «Об образовании в Российской Федерации» (статья 28, часть 3, пункт 18);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-«Гигиеническими требованиями к одежде для детей, подростков и взрослых, </w:t>
      </w:r>
      <w:proofErr w:type="spell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СанПиН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2.4.7/1.11286-03» (Постановление Главного государственного санитарного врача РФ от 17.04.2003 №51),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-письмом Министерства образования РФ от 28 марта 2013г № ДЛ-65/08 «Об установлении требований к одежде обучающихся».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-Уставом, решением Общего Собрания работников.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1.2. Настоящее Положение является локальным актом ОУ и обязательно для выполнения сотрудниками, обучающимися и их родителями (лицами, их заменяющими).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1.3. Настоящее Положение регламентирует требования к школьной одежде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(далее - школьная форма), а также к внешнему виду обучающихся.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1.4. Контроль за соблюдением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обучающимися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формы одежды обязаны осуществлять все сотрудники, относящиеся к административному, педагогическому и учебно-вспомогательному персоналу.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1.5. Настоящие единые требования к одежде и внешнему виду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вводятся с целью: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- обеспечения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удобной и эстетичной одеждой в повседневной школьной жизни;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обучающимися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общепринятых норм делового стиля одежды;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обучающимися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- предупреждения возникновения у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психологического дискомфорта перед сверстниками;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укрепления обще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го имиджа МБОУ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, формирования школьной идентичности.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1.6.  Настоящее Положение вступает в силу с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1 сентября 2020</w:t>
      </w: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года.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II. Единые требования к внешнему виду и одежде </w:t>
      </w:r>
      <w:proofErr w:type="gramStart"/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обучающихся</w:t>
      </w:r>
      <w:proofErr w:type="gramEnd"/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2.1. С целью поддержания в школе учебно-деловой атмосферы, необходимой для занятий, укрепления дисциплины и порядка, создания позитивного настроя и причастности именно к своей школе вводятся определенные требования к школьной одежде и внешнему виду учащихся, устанавливается определение школьной формы как делового вида одежды.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2.2. Стиль одежды - деловой, классический. Цвет – черный;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2.3. Школьная форма подразделяется на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повседневную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и спортивную.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2.3.1. Повседневная форма: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676698">
        <w:rPr>
          <w:rFonts w:ascii="Times New Roman" w:eastAsia="Times New Roman" w:hAnsi="Times New Roman"/>
          <w:bCs/>
          <w:sz w:val="28"/>
          <w:szCs w:val="20"/>
          <w:u w:val="single"/>
          <w:lang w:eastAsia="ru-RU"/>
        </w:rPr>
        <w:t>Начальная школа: </w:t>
      </w:r>
      <w:r w:rsidRPr="00676698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девочки</w:t>
      </w: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(юбка черная, жилет бардового цвета, блузка однотонная светлых тонов);</w:t>
      </w:r>
      <w:proofErr w:type="gramEnd"/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676698">
        <w:rPr>
          <w:rFonts w:ascii="Times New Roman" w:eastAsia="Times New Roman" w:hAnsi="Times New Roman"/>
          <w:sz w:val="28"/>
          <w:szCs w:val="20"/>
          <w:u w:val="single"/>
          <w:lang w:eastAsia="ru-RU"/>
        </w:rPr>
        <w:t>мальчики </w:t>
      </w: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(брючный костюм классический (брюки со стрелкой) от серого цвета до черного, жилет бардовый, рубашка однотонная светлых тонов);</w:t>
      </w:r>
      <w:r w:rsidRPr="00676698"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u w:val="single"/>
          <w:lang w:eastAsia="ru-RU"/>
        </w:rPr>
        <w:t xml:space="preserve"> 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2.3.2. Допускается ношение в холодное время года джемперов, свитеров и пуловеров однотонного цвета.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2.3.3. Спортивная форма: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val="en-US" w:eastAsia="ru-RU"/>
        </w:rPr>
        <w:t>III</w:t>
      </w: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. Внешний вид обучающихся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 3.1. Общими принципами создания внешнего вида обучающегося являются аккуратность, опрятность, сдержанность.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 3.2. Внешний вид должен соответствовать общепринятым в обществе нормам делового стиля и исключать вызывающие детали.  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3.3. Не допускается использование в качестве повседневной школьной формы следующих вариантов одежды и обуви: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джинсовая одежда;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одежда бельевого стиля;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спортивная одежда (спортивный костюм или его детали);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одежда для активного отдыха (шорты, толстовки, майки и футболки с символикой и т.п.);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пляжная одежда;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мини-юбки;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слишком короткие блузы, открывающие часть живота или спины;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одежда из кожи (кожзаменителя), плащевой ткани;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сильно облегающие (обтягивающие) фигуру брюки, юбки;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майки и блузки без рукавов;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прозрачные юбки и блузки, в том числе одежда с прозрачными вставками;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декольтированные блузы;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спортивная обувь;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пляжная обувь (шлепанцы и тапочки);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массивная обувь на высокой платформе;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вечерние туфли (с бантами, перьями, крупными стразами, яркой вышивкой, из блестящих тканей и т.п.);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3.4. Для всех обучающихся обязательна аккуратная деловая прическа.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У девочек  длинные и средней длины волосы собраны в пучок или косу, прибраны заколками (распущенные волосы не допускаются). 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У мальчиков классическая короткая стрижка (длинные волосы не допускаются).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3.5. Не разрешаются яркий макияж, маникюр, </w:t>
      </w:r>
      <w:proofErr w:type="spell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пирсинг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3.6.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IV. Права и обязанности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4.1. Права и обязанности </w:t>
      </w:r>
      <w:proofErr w:type="gramStart"/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обучающихся</w:t>
      </w:r>
      <w:proofErr w:type="gramEnd"/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4.1.1. </w:t>
      </w:r>
      <w:proofErr w:type="gramStart"/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Обучающийся</w:t>
      </w:r>
      <w:proofErr w:type="gramEnd"/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имеет право</w:t>
      </w: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676698" w:rsidRPr="00676698" w:rsidRDefault="00676698" w:rsidP="00676698">
      <w:pPr>
        <w:numPr>
          <w:ilvl w:val="0"/>
          <w:numId w:val="1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принимать активное участие в обсуждении вопроса выбора модели школьной формы;</w:t>
      </w:r>
    </w:p>
    <w:p w:rsidR="00676698" w:rsidRPr="00676698" w:rsidRDefault="00676698" w:rsidP="00676698">
      <w:pPr>
        <w:numPr>
          <w:ilvl w:val="0"/>
          <w:numId w:val="1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выбирать форму одежды из утвержденных вариантов, ее фасон, рубашки, блузки, аксессуары к школьному костюму (учитывая требования настоящего Положения);</w:t>
      </w:r>
    </w:p>
    <w:p w:rsidR="00676698" w:rsidRPr="00676698" w:rsidRDefault="00676698" w:rsidP="00676698">
      <w:pPr>
        <w:numPr>
          <w:ilvl w:val="0"/>
          <w:numId w:val="1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в холодное время года носить джемпера, свитера и пуловеры неярких цветов.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4.1.2. Обучающиеся обязаны:</w:t>
      </w:r>
    </w:p>
    <w:p w:rsidR="00676698" w:rsidRPr="00676698" w:rsidRDefault="00676698" w:rsidP="00676698">
      <w:pPr>
        <w:numPr>
          <w:ilvl w:val="0"/>
          <w:numId w:val="2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ежедневно приходить на занятия в школьной форме в течение всего учебного года;</w:t>
      </w:r>
    </w:p>
    <w:p w:rsidR="00676698" w:rsidRPr="00676698" w:rsidRDefault="00676698" w:rsidP="00676698">
      <w:pPr>
        <w:numPr>
          <w:ilvl w:val="0"/>
          <w:numId w:val="2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содержать школьную форму в чистоте, относиться к ней бережно, помнить, что внешний вид ученика – это лицо школы;</w:t>
      </w:r>
    </w:p>
    <w:p w:rsidR="00676698" w:rsidRPr="00676698" w:rsidRDefault="00676698" w:rsidP="00676698">
      <w:pPr>
        <w:numPr>
          <w:ilvl w:val="0"/>
          <w:numId w:val="2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бережно относиться к школьной форме других обучающихся;</w:t>
      </w:r>
    </w:p>
    <w:p w:rsidR="00676698" w:rsidRPr="00676698" w:rsidRDefault="00676698" w:rsidP="00676698">
      <w:pPr>
        <w:numPr>
          <w:ilvl w:val="0"/>
          <w:numId w:val="2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на физкультурных занятиях находиться в спортивной форме;</w:t>
      </w:r>
    </w:p>
    <w:p w:rsidR="00676698" w:rsidRPr="00676698" w:rsidRDefault="00676698" w:rsidP="00676698">
      <w:pPr>
        <w:numPr>
          <w:ilvl w:val="0"/>
          <w:numId w:val="2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в дни проведения торжественных линеек, праздников находиться в парадной форме;</w:t>
      </w:r>
    </w:p>
    <w:p w:rsidR="00676698" w:rsidRPr="00676698" w:rsidRDefault="00676698" w:rsidP="00676698">
      <w:pPr>
        <w:numPr>
          <w:ilvl w:val="0"/>
          <w:numId w:val="2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выполнять настоящее Положение.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4.2. Права и обязанности родителей (законных представителей) обучающихся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4.2.1. Родители (законные представители) имеют право:</w:t>
      </w:r>
    </w:p>
    <w:p w:rsidR="00676698" w:rsidRPr="00676698" w:rsidRDefault="00676698" w:rsidP="00676698">
      <w:pPr>
        <w:numPr>
          <w:ilvl w:val="0"/>
          <w:numId w:val="3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Обсуждать на родительских комитетах класса вопросы,  имеющие отношение к школьной форме, выносить на рассмотрение  Общего Собрания работников предложения в отношении школьной формы.</w:t>
      </w:r>
    </w:p>
    <w:p w:rsidR="00676698" w:rsidRPr="00676698" w:rsidRDefault="00676698" w:rsidP="00676698">
      <w:pPr>
        <w:numPr>
          <w:ilvl w:val="0"/>
          <w:numId w:val="3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Приглашать на классный родительский комитет родителей,  дети которых уклоняются от ношения школьной формы.</w:t>
      </w:r>
    </w:p>
    <w:p w:rsidR="00676698" w:rsidRPr="00676698" w:rsidRDefault="00676698" w:rsidP="00676698">
      <w:pPr>
        <w:numPr>
          <w:ilvl w:val="0"/>
          <w:numId w:val="3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обжаловать неправомерные действия администрации и педагогического персонала по вопросам ношения школьной формы относительно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в соответствии с действующим законодательством;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4.2.2. Родители (законные представители) обязаны: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Приобрести школьную форму и обувь до начала учебного года.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Ежедневно контролировать внешний вид учащегося перед выходом его в школу в соответствии с требованиями Положения.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Следить за состоянием школьной формы своего ребенка, т.е. своевременно ее стирать по мере загрязнения.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Не допускать ситуаций, когда учащийся причину отсутствия формы объясняет тем, что она постирана и не высохла.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Прийти на заседание родительского комитета по вопросу неисполнения данного Положения.</w:t>
      </w:r>
    </w:p>
    <w:p w:rsidR="00676698" w:rsidRPr="00676698" w:rsidRDefault="00676698" w:rsidP="00676698">
      <w:pPr>
        <w:numPr>
          <w:ilvl w:val="0"/>
          <w:numId w:val="4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За ненадлежащее исполнение или неисполнение родителями данного Положения родители несут административную ответственность, определенную Общим собранием работников в рамках его компетенции, соблюдать настоящее Положение.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4.3. Права и обязанности учителя, классного руководителя.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4.3.1. Учитель, классный руководитель имеет право:</w:t>
      </w:r>
    </w:p>
    <w:p w:rsidR="00676698" w:rsidRPr="00676698" w:rsidRDefault="00676698" w:rsidP="00676698">
      <w:pPr>
        <w:numPr>
          <w:ilvl w:val="0"/>
          <w:numId w:val="5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принимать активное участие в обсуждении вопросов выбора школьной формы, ее фасона;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4.3.2. Учитель, классный руководитель обязан:</w:t>
      </w:r>
    </w:p>
    <w:p w:rsidR="00676698" w:rsidRPr="00676698" w:rsidRDefault="00676698" w:rsidP="00676698">
      <w:pPr>
        <w:numPr>
          <w:ilvl w:val="0"/>
          <w:numId w:val="6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проводить с родителями (законными представителями)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разъяснительную работу по исполнению настоящего Положения;</w:t>
      </w:r>
    </w:p>
    <w:p w:rsidR="00676698" w:rsidRPr="00676698" w:rsidRDefault="00676698" w:rsidP="00676698">
      <w:pPr>
        <w:numPr>
          <w:ilvl w:val="0"/>
          <w:numId w:val="6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осуществлять ежедневный контроль за внешним видом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обучающихся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676698" w:rsidRPr="00676698" w:rsidRDefault="00676698" w:rsidP="00676698">
      <w:pPr>
        <w:numPr>
          <w:ilvl w:val="0"/>
          <w:numId w:val="7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своевременно (в день наличия факта) ставить родителей в известность об отсутствии школьной формы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у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обучающегося;</w:t>
      </w:r>
    </w:p>
    <w:p w:rsidR="00676698" w:rsidRPr="00676698" w:rsidRDefault="00676698" w:rsidP="00676698">
      <w:pPr>
        <w:numPr>
          <w:ilvl w:val="0"/>
          <w:numId w:val="7"/>
        </w:numPr>
        <w:shd w:val="clear" w:color="auto" w:fill="FFFFFF"/>
        <w:spacing w:after="0" w:line="322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действовать в рамках своей компетенции на основании должностной инструкции.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val="en-US" w:eastAsia="ru-RU"/>
        </w:rPr>
        <w:t>V</w:t>
      </w: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. Меры административного воздействия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5.1. Настоящее Положение является локальным актом МБОУ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и обязательно для выполнения обучающимися 1-4-х классов и их родителями (законными представителями).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5.3. За нарушение данного Положения к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обучающимся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могут применяться следующие виды дисциплинарной ответственности: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•        вызов родителей (законных представителей) для беседы с классным руководителем, админ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истрацией МБОУ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•        вызов обучающегося вместе с родителями (законными представителями) на заседание  родительского комитета;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•        постановка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обучающегося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на </w:t>
      </w:r>
      <w:proofErr w:type="spell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внутришкольный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контроль;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5.4. </w:t>
      </w:r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bCs/>
          <w:sz w:val="28"/>
          <w:szCs w:val="20"/>
          <w:lang w:val="en-US" w:eastAsia="ru-RU"/>
        </w:rPr>
        <w:t>VI</w:t>
      </w:r>
      <w:r w:rsidRPr="00676698">
        <w:rPr>
          <w:rFonts w:ascii="Times New Roman" w:eastAsia="Times New Roman" w:hAnsi="Times New Roman"/>
          <w:bCs/>
          <w:sz w:val="28"/>
          <w:szCs w:val="20"/>
          <w:lang w:eastAsia="ru-RU"/>
        </w:rPr>
        <w:t>. Заключительные положения.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6.1. Решение о введении единых требований к школьной форме и внешнему виду обучающихся МБОУ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6.3.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6.4. Контроль за соблюдением обучающимися единых требований к школьной форме и внешнему виду осуществляют все сотрудники МБОУ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НШДС с.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Кальма</w:t>
      </w:r>
      <w:proofErr w:type="spellEnd"/>
      <w:proofErr w:type="gramStart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 xml:space="preserve"> относящиеся к административному, педагогическому и учебно-вспомогательному персоналу.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676698" w:rsidRPr="00676698" w:rsidRDefault="00676698" w:rsidP="00676698">
      <w:pPr>
        <w:shd w:val="clear" w:color="auto" w:fill="FFFFFF"/>
        <w:spacing w:after="0" w:line="322" w:lineRule="exact"/>
        <w:ind w:left="2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76698">
        <w:rPr>
          <w:rFonts w:ascii="Times New Roman" w:eastAsia="Times New Roman" w:hAnsi="Times New Roman"/>
          <w:sz w:val="28"/>
          <w:szCs w:val="20"/>
          <w:lang w:eastAsia="ru-RU"/>
        </w:rPr>
        <w:t> </w:t>
      </w:r>
    </w:p>
    <w:p w:rsidR="007C27BA" w:rsidRPr="00676698" w:rsidRDefault="007C27BA" w:rsidP="00676698">
      <w:pPr>
        <w:tabs>
          <w:tab w:val="left" w:pos="1395"/>
        </w:tabs>
      </w:pPr>
    </w:p>
    <w:sectPr w:rsidR="007C27BA" w:rsidRPr="00676698" w:rsidSect="00584C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0024"/>
    <w:multiLevelType w:val="multilevel"/>
    <w:tmpl w:val="4540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7548C0"/>
    <w:multiLevelType w:val="multilevel"/>
    <w:tmpl w:val="7FD8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DD5F05"/>
    <w:multiLevelType w:val="multilevel"/>
    <w:tmpl w:val="3616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D51402"/>
    <w:multiLevelType w:val="multilevel"/>
    <w:tmpl w:val="A63E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2874A1"/>
    <w:multiLevelType w:val="multilevel"/>
    <w:tmpl w:val="4AE6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F05AB4"/>
    <w:multiLevelType w:val="multilevel"/>
    <w:tmpl w:val="FF3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D47D21"/>
    <w:multiLevelType w:val="multilevel"/>
    <w:tmpl w:val="685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76698"/>
    <w:rsid w:val="00676698"/>
    <w:rsid w:val="007C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76698"/>
  </w:style>
  <w:style w:type="character" w:styleId="a3">
    <w:name w:val="Hyperlink"/>
    <w:uiPriority w:val="99"/>
    <w:unhideWhenUsed/>
    <w:rsid w:val="006766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6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1616</Words>
  <Characters>9212</Characters>
  <Application>Microsoft Office Word</Application>
  <DocSecurity>0</DocSecurity>
  <Lines>76</Lines>
  <Paragraphs>21</Paragraphs>
  <ScaleCrop>false</ScaleCrop>
  <Company>Microsoft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2020-09-18T03:38:00Z</dcterms:created>
  <dcterms:modified xsi:type="dcterms:W3CDTF">2020-09-18T03:46:00Z</dcterms:modified>
</cp:coreProperties>
</file>