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63" w:rsidRPr="00627DC0" w:rsidRDefault="00006F63" w:rsidP="00006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DC0">
        <w:rPr>
          <w:rFonts w:ascii="Times New Roman" w:hAnsi="Times New Roman" w:cs="Times New Roman"/>
          <w:sz w:val="28"/>
          <w:szCs w:val="28"/>
        </w:rPr>
        <w:t>Комплексный план мероприятий по профилактике детского дорожно – транспортного</w:t>
      </w:r>
      <w:r w:rsidR="00627DC0">
        <w:rPr>
          <w:rFonts w:ascii="Times New Roman" w:hAnsi="Times New Roman" w:cs="Times New Roman"/>
          <w:sz w:val="28"/>
          <w:szCs w:val="28"/>
        </w:rPr>
        <w:t xml:space="preserve"> травматизма в МБОУ НШ ДС с</w:t>
      </w:r>
      <w:proofErr w:type="gramStart"/>
      <w:r w:rsidR="00627DC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27DC0">
        <w:rPr>
          <w:rFonts w:ascii="Times New Roman" w:hAnsi="Times New Roman" w:cs="Times New Roman"/>
          <w:sz w:val="28"/>
          <w:szCs w:val="28"/>
        </w:rPr>
        <w:t>альма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"/>
        <w:gridCol w:w="5109"/>
        <w:gridCol w:w="2797"/>
        <w:gridCol w:w="3665"/>
      </w:tblGrid>
      <w:tr w:rsidR="00AC1B88" w:rsidRPr="00DD0686" w:rsidTr="001C6CCE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Научно-методическая работа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педагогического коллектива с нормативными и методическими документами по предупреждению ДДТТ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педагогического коллектива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«Дорожная безопасность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читель.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 безопасности 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методического пособия по профилактике ДДТТ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классный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методического и дидактического материала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трудового коллектива по теме:  "Статистика </w:t>
            </w:r>
            <w:proofErr w:type="gramStart"/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 - транспортных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происшествий»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Профилактическая работа с родителями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буклетов для родителей  "Детям - ваше внимание и заботу"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rPr>
          <w:trHeight w:val="5244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1B88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повестку вопросов по предупреждению правонарушений несовершеннолетними в сфере дорожного движения, привитие навыков безопасного поведения детей на улицах и дорогах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акция "Внимание, дети!" Комплексная безопасность в начале учебного года.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рофилактика детского дорожно-транспортного травматизма и роль родителей в воспитании транспортной культуры и роли личного примера для детей в соблюдении  правил дорожного движения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типичные опасные дорожные ситуации для пешехода,   формы и методы их изучения в семье; использование ремней безопасности во время движения в автомобиле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 руководитель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Pr="00DD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"Роль семьи в профилактике ДДТТ"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c>
          <w:tcPr>
            <w:tcW w:w="122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 Профилактическая работа с </w:t>
            </w:r>
            <w:proofErr w:type="gramStart"/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формированию безопасного поведения на дорогах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 основ безопасного поведения на улицах и дорогах в рамках учебных дисциплин и внеурочной деятельности по программе: "Азбука дорожного движения"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Месячник по безо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пасности дорожного движения 1-4</w:t>
            </w: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классы: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-Профилактическое  широкомасштабное мероприятие </w:t>
            </w: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«Внимание, дети!»</w:t>
            </w:r>
            <w:proofErr w:type="gramStart"/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инструктажей, профилактических бесед по безопасности дорожного движения с распространением светоотражающих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браслетов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рисунка «Безопасность на дороге – мой стиль жизни» (2-4 классы)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 выпуск и распространение буклетов;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анятия для первоклассников  «Поведение пешеходов, велосипедистов на проезжей части» с просмотром видеомультфильмов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 по теме: "Правила дорожного движения"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C1B88" w:rsidRPr="00DD0686" w:rsidTr="001C6CCE">
        <w:trPr>
          <w:trHeight w:val="117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«Добрая дорога детства»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рамках мероприятия: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«Светофор и пешеходы» (2-4 классы)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Познавательно-игровая 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«Знатоки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ПДД» для обучающихся 2-4 классов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лассный руководитель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 </w:t>
            </w: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"Единого дня правил дорожного движения"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-инструктажи - беседы по правилам поведения на улицах, на проезжей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 памяток по обеспечению безопасности дорожного движения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ежедневных пятиминуток-напоминаний о соблюдениях правил дорожного движения на проезжей части.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 по теме:  « Опасные ситуации»,  «Правила дорожного движения».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«Эстафета зелёного огонька».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"Безопасность детей - забота взрослых"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-профилактические беседы о мерах безопасности при переходе проезжей части;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-конкурсы рисунков, сочинений, фотографий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1 недели месяца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акция "Внимание, каникулы!"</w:t>
            </w:r>
            <w:proofErr w:type="gramStart"/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пятиминуток-напоминаний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инструктажи, беседы о правилах поведения ПДДТ  в период весенних каникул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для учащихся начальных классов « Наша улица»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сочинений </w:t>
            </w:r>
            <w:proofErr w:type="gramStart"/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классов на тему «Письмо водителю»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«Красный, жёлтый, зелёный»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викторины по теме: «Типичные опасные ситуации на дорогах и правила безопасного поведения»  для обучающихся 1-4 классов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лассный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AC1B88" w:rsidRPr="00DD0686" w:rsidTr="001C6CCE">
        <w:trPr>
          <w:trHeight w:val="676"/>
        </w:trPr>
        <w:tc>
          <w:tcPr>
            <w:tcW w:w="122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Материально-техническое и кадровое обеспечение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Обновление </w:t>
            </w: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уголка,  стендов по безопасности дорожного движения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AC1B88" w:rsidRPr="00DD0686" w:rsidTr="001C6CCE">
        <w:trPr>
          <w:trHeight w:val="676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наглядных и учебно-методических пособий по ПДДТ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B88" w:rsidRPr="00DD0686" w:rsidRDefault="00AC1B88" w:rsidP="001C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</w:p>
        </w:tc>
      </w:tr>
    </w:tbl>
    <w:p w:rsidR="00697702" w:rsidRDefault="00AC1B88"/>
    <w:sectPr w:rsidR="00697702" w:rsidSect="00006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F63"/>
    <w:rsid w:val="00006F63"/>
    <w:rsid w:val="004E1338"/>
    <w:rsid w:val="00627DC0"/>
    <w:rsid w:val="00AC1B88"/>
    <w:rsid w:val="00B4612E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2022-01-12T04:56:00Z</dcterms:created>
  <dcterms:modified xsi:type="dcterms:W3CDTF">2022-01-12T05:40:00Z</dcterms:modified>
</cp:coreProperties>
</file>