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25" w:rsidRPr="00E762B4" w:rsidRDefault="00082C25" w:rsidP="00082C25">
      <w:pPr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для детей дошкольного и младшего школьного возраста начальная школа детский сад </w:t>
      </w:r>
    </w:p>
    <w:p w:rsidR="00082C25" w:rsidRPr="00E762B4" w:rsidRDefault="00082C25" w:rsidP="00082C25">
      <w:pPr>
        <w:rPr>
          <w:rFonts w:ascii="Times New Roman" w:hAnsi="Times New Roman" w:cs="Times New Roman"/>
          <w:sz w:val="28"/>
          <w:szCs w:val="28"/>
        </w:rPr>
      </w:pPr>
    </w:p>
    <w:p w:rsidR="00082C25" w:rsidRPr="00E762B4" w:rsidRDefault="00082C25" w:rsidP="00082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5166CD">
        <w:rPr>
          <w:rFonts w:ascii="Times New Roman" w:hAnsi="Times New Roman" w:cs="Times New Roman"/>
          <w:sz w:val="28"/>
          <w:szCs w:val="28"/>
        </w:rPr>
        <w:t>113</w:t>
      </w:r>
    </w:p>
    <w:p w:rsidR="00082C25" w:rsidRPr="00E762B4" w:rsidRDefault="00082C25" w:rsidP="00082C25">
      <w:pPr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>От 25.07.2018 г.</w:t>
      </w:r>
    </w:p>
    <w:p w:rsidR="00082C25" w:rsidRPr="00E762B4" w:rsidRDefault="00082C25" w:rsidP="00082C25">
      <w:pPr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>с.Кальма</w:t>
      </w:r>
    </w:p>
    <w:p w:rsidR="00082C25" w:rsidRPr="00E762B4" w:rsidRDefault="00082C25" w:rsidP="00082C25">
      <w:pPr>
        <w:rPr>
          <w:rFonts w:ascii="Times New Roman" w:hAnsi="Times New Roman" w:cs="Times New Roman"/>
          <w:sz w:val="28"/>
          <w:szCs w:val="28"/>
        </w:rPr>
      </w:pPr>
      <w:r w:rsidRPr="00E762B4">
        <w:rPr>
          <w:rFonts w:ascii="Times New Roman" w:hAnsi="Times New Roman" w:cs="Times New Roman"/>
          <w:sz w:val="28"/>
          <w:szCs w:val="28"/>
        </w:rPr>
        <w:t>«Об утверждении Кодекса профессиональной этики и служебного поведения педагогических работников».</w:t>
      </w:r>
    </w:p>
    <w:p w:rsidR="00082C25" w:rsidRPr="00E762B4" w:rsidRDefault="00082C25" w:rsidP="0008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по противодействию коррупции, на основании Протокола заседания общего собрания работников </w:t>
      </w: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НШ ДС с.Кальма 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82C25" w:rsidRPr="00082C25" w:rsidRDefault="00082C25" w:rsidP="00082C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E762B4" w:rsidRPr="00082C25" w:rsidRDefault="00082C25" w:rsidP="00E76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E76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 профессиональной этики и служебного поведения работников МБОУ НШ ДС с.Кальма»</w:t>
      </w:r>
      <w:r w:rsidRPr="000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082C25" w:rsidRPr="00E762B4" w:rsidRDefault="00082C25" w:rsidP="00E762B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всех работников под личную подпись.</w:t>
      </w:r>
    </w:p>
    <w:p w:rsidR="00E762B4" w:rsidRPr="00E762B4" w:rsidRDefault="00E762B4" w:rsidP="00E762B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C25" w:rsidRPr="00E762B4" w:rsidRDefault="00082C25" w:rsidP="00E762B4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E762B4" w:rsidRPr="00E762B4" w:rsidRDefault="00E762B4" w:rsidP="00E76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2B4" w:rsidRPr="00E762B4" w:rsidRDefault="00E762B4" w:rsidP="00E76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2B4" w:rsidRPr="00082C25" w:rsidRDefault="00E762B4" w:rsidP="00E762B4">
      <w:pPr>
        <w:tabs>
          <w:tab w:val="left" w:pos="403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Директор:                       Вайзгун И.А.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</w:p>
    <w:p w:rsidR="00E762B4" w:rsidRPr="00E762B4" w:rsidRDefault="00E762B4" w:rsidP="00E762B4">
      <w:pPr>
        <w:pStyle w:val="a3"/>
        <w:ind w:left="720"/>
        <w:rPr>
          <w:sz w:val="28"/>
          <w:szCs w:val="28"/>
        </w:rPr>
      </w:pPr>
    </w:p>
    <w:p w:rsidR="00166698" w:rsidRPr="00E762B4" w:rsidRDefault="00166698" w:rsidP="00E762B4">
      <w:pPr>
        <w:pStyle w:val="a3"/>
        <w:ind w:left="720"/>
        <w:rPr>
          <w:sz w:val="28"/>
          <w:szCs w:val="28"/>
        </w:rPr>
      </w:pPr>
    </w:p>
    <w:p w:rsidR="00E762B4" w:rsidRPr="00E762B4" w:rsidRDefault="00E762B4" w:rsidP="00E762B4">
      <w:pPr>
        <w:pStyle w:val="a3"/>
        <w:ind w:left="720"/>
        <w:rPr>
          <w:sz w:val="28"/>
          <w:szCs w:val="28"/>
        </w:rPr>
      </w:pPr>
    </w:p>
    <w:p w:rsidR="00E762B4" w:rsidRPr="00E762B4" w:rsidRDefault="00E762B4" w:rsidP="00E762B4">
      <w:pPr>
        <w:pStyle w:val="a3"/>
        <w:ind w:left="720"/>
        <w:rPr>
          <w:sz w:val="28"/>
          <w:szCs w:val="28"/>
        </w:rPr>
      </w:pPr>
    </w:p>
    <w:p w:rsidR="00E762B4" w:rsidRPr="00E762B4" w:rsidRDefault="00E762B4" w:rsidP="00E762B4">
      <w:pPr>
        <w:pStyle w:val="a3"/>
        <w:ind w:left="720"/>
        <w:rPr>
          <w:sz w:val="28"/>
          <w:szCs w:val="28"/>
        </w:rPr>
      </w:pPr>
    </w:p>
    <w:p w:rsidR="00E762B4" w:rsidRPr="00E762B4" w:rsidRDefault="00E762B4" w:rsidP="00E762B4">
      <w:pPr>
        <w:pStyle w:val="a3"/>
        <w:ind w:left="720"/>
        <w:rPr>
          <w:sz w:val="28"/>
          <w:szCs w:val="28"/>
        </w:rPr>
      </w:pPr>
    </w:p>
    <w:p w:rsidR="00E762B4" w:rsidRDefault="007242BC" w:rsidP="007242BC">
      <w:pPr>
        <w:pStyle w:val="a3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приказу</w:t>
      </w:r>
    </w:p>
    <w:p w:rsidR="007242BC" w:rsidRPr="00E762B4" w:rsidRDefault="007242BC" w:rsidP="007242BC">
      <w:pPr>
        <w:pStyle w:val="a3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От 25.07.2018 г. №</w:t>
      </w:r>
      <w:r w:rsidR="005166CD">
        <w:rPr>
          <w:sz w:val="28"/>
          <w:szCs w:val="28"/>
        </w:rPr>
        <w:t xml:space="preserve"> 113</w:t>
      </w:r>
    </w:p>
    <w:p w:rsidR="007242BC" w:rsidRPr="00D80F28" w:rsidRDefault="007242BC" w:rsidP="007242BC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80F2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Кодекс этики и служебного поведения педагогических работников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МБОУ НШ ДС с.Кальма</w:t>
      </w:r>
    </w:p>
    <w:p w:rsidR="007242BC" w:rsidRDefault="007242BC" w:rsidP="00E762B4">
      <w:pPr>
        <w:pStyle w:val="a3"/>
        <w:ind w:left="360"/>
        <w:rPr>
          <w:sz w:val="28"/>
          <w:szCs w:val="28"/>
        </w:rPr>
      </w:pPr>
    </w:p>
    <w:p w:rsidR="00E762B4" w:rsidRPr="00E762B4" w:rsidRDefault="007242BC" w:rsidP="00E762B4">
      <w:pPr>
        <w:pStyle w:val="a3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 w:rsidR="00E762B4" w:rsidRPr="00E762B4">
        <w:rPr>
          <w:sz w:val="28"/>
          <w:szCs w:val="28"/>
        </w:rPr>
        <w:t xml:space="preserve">Кодекс этики и служебного поведения работников Муниципального </w:t>
      </w:r>
      <w:r w:rsidRPr="00E762B4">
        <w:rPr>
          <w:sz w:val="28"/>
          <w:szCs w:val="28"/>
        </w:rPr>
        <w:t xml:space="preserve">бюджетного общеобразовательного учреждения для детей дошкольного и младшего школьного возраста начальной школы детского сада </w:t>
      </w:r>
      <w:r>
        <w:rPr>
          <w:sz w:val="28"/>
          <w:szCs w:val="28"/>
        </w:rPr>
        <w:t>с.Кальма</w:t>
      </w:r>
      <w:r w:rsidR="00E762B4" w:rsidRPr="00E762B4">
        <w:rPr>
          <w:sz w:val="28"/>
          <w:szCs w:val="28"/>
        </w:rPr>
        <w:t xml:space="preserve">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г. N 273-ФЗ «О противодействии коррупции»,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РФ по противодействию коррупции от 23.10.2010 (протокол № 21), Кодексом этики и служебного поведения федеральных государственных гражданских служащих Министерства образования и науки, утвержденного приказом Минобрнауки России от 22 июня 2011 г. N 2047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 рекомендуется руководствоваться работникам муниципального бюджетного общеобразовательного учреждения для детей дошкольного и младшего школьного возраста начальной школы детского сада </w:t>
      </w:r>
      <w:r>
        <w:rPr>
          <w:sz w:val="28"/>
          <w:szCs w:val="28"/>
        </w:rPr>
        <w:t xml:space="preserve">с.Кальма </w:t>
      </w:r>
      <w:r w:rsidRPr="00E762B4">
        <w:rPr>
          <w:sz w:val="28"/>
          <w:szCs w:val="28"/>
        </w:rPr>
        <w:t>(далее —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) независимо от занимаемой ими должности.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3. Работник, принимаемый на работу 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обязан ознакомиться с положениями Кодекса и соблюдать их в процессе своей служебной деятельности.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4. Целями Кодекса являются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доверия граждан к работникам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и обеспечение единых норм поведения работников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5. Кодекс призван повысить эффективность выполнения работниками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своих должностных обязанностей.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lastRenderedPageBreak/>
        <w:t>6. Кодекс служит основой для формирования взаимоотношений 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основанных на нормах морали, уважительном отношении к работникам системы образования в общественном сознании, а также выступает как институт общественного сознания и нравственности работников образования, их самоконтроля.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7. Знание и соблюдение работниками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положений Кодекса является одним из критериев оценки их служебного поведения.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b/>
          <w:bCs/>
          <w:sz w:val="28"/>
          <w:szCs w:val="28"/>
          <w:u w:val="single"/>
        </w:rPr>
        <w:t>II. Основные принципы и правила служебного поведения</w:t>
      </w:r>
      <w:r w:rsidRPr="00E762B4">
        <w:rPr>
          <w:b/>
          <w:bCs/>
          <w:sz w:val="28"/>
          <w:szCs w:val="28"/>
        </w:rPr>
        <w:t xml:space="preserve"> </w:t>
      </w:r>
    </w:p>
    <w:p w:rsidR="00E762B4" w:rsidRPr="00E762B4" w:rsidRDefault="00E762B4" w:rsidP="00E762B4">
      <w:pPr>
        <w:pStyle w:val="a3"/>
        <w:ind w:left="360"/>
        <w:rPr>
          <w:b/>
          <w:sz w:val="28"/>
          <w:szCs w:val="28"/>
          <w:u w:val="single"/>
        </w:rPr>
      </w:pPr>
      <w:r w:rsidRPr="00E762B4">
        <w:rPr>
          <w:b/>
          <w:bCs/>
          <w:sz w:val="28"/>
          <w:szCs w:val="28"/>
          <w:u w:val="single"/>
        </w:rPr>
        <w:t xml:space="preserve">работников </w:t>
      </w:r>
      <w:r w:rsidRPr="00E762B4">
        <w:rPr>
          <w:b/>
          <w:sz w:val="28"/>
          <w:szCs w:val="28"/>
          <w:u w:val="single"/>
        </w:rPr>
        <w:t>МБОУ НШ ДС с.Кальма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8. Работники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сознавая ответственность перед государством, обществом и гражданами, призваны: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и работников;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в) осуществлять свою деятельность в пределах полномочий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ж) соблюдать нормы служебной, профессиональной этики и правил делового поведения;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з) проявлять корректность и внимательность в обращении с гражданами и должностными лицами;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lastRenderedPageBreak/>
        <w:t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к) воздерживаться от поведения, которое могло бы вызвать сомнение в добросовестном исполнении работником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должностных обязанностей, а также избегать конфликтных ситуаций, способных нанести ущерб его репутации или авторитету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н) соблюдать установленные в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правила публичных выступлений и предоставления служебной информации;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о) уведомлять работодателя, органы прокуратуры или другие государственные органы либо органы местного самоуправления обо всех случаях обращения к работнику М</w:t>
      </w:r>
      <w:r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каких-либо лиц в целях склонения к совершению коррупционных правонарушений;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п) уважительно относиться к деятельности представителей средств массовой информации по информированию общества о работе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а также оказывать содействие в получении достоверной информации в установленном порядке;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с) постоянно стремиться к обеспечению как можно более эффективного распоряжения ресурсами, находящимися в сфере ответственности работников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9. Работникам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, наделенным организационно-распорядительными полномочиями по отношению к другим работникам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, рекомендуется быть образцом профессионализма, безупречной репутации, способствовать формированию в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="007242BC" w:rsidRPr="00E762B4">
        <w:rPr>
          <w:sz w:val="28"/>
          <w:szCs w:val="28"/>
        </w:rPr>
        <w:t xml:space="preserve"> </w:t>
      </w:r>
      <w:r w:rsidRPr="00E762B4">
        <w:rPr>
          <w:sz w:val="28"/>
          <w:szCs w:val="28"/>
        </w:rPr>
        <w:t>благоприятного для эффективной работы морально-психологического климата.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10. Работники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, наделенные организационно-распорядительными полномочиями по отношению к другим работникам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, призваны: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lastRenderedPageBreak/>
        <w:t>а) принимать меры по предотвращению и урегулированию конфликта интересов;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б) принимать меры по предупреждению коррупции;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b/>
          <w:bCs/>
          <w:sz w:val="28"/>
          <w:szCs w:val="28"/>
          <w:u w:val="single"/>
        </w:rPr>
        <w:t>III. Рекомендательные этические правила служебного</w:t>
      </w:r>
      <w:r w:rsidRPr="00E762B4">
        <w:rPr>
          <w:b/>
          <w:bCs/>
          <w:sz w:val="28"/>
          <w:szCs w:val="28"/>
        </w:rPr>
        <w:t xml:space="preserve"> </w:t>
      </w:r>
    </w:p>
    <w:p w:rsidR="00E762B4" w:rsidRPr="007242BC" w:rsidRDefault="00E762B4" w:rsidP="00E762B4">
      <w:pPr>
        <w:pStyle w:val="a3"/>
        <w:ind w:left="360"/>
        <w:rPr>
          <w:b/>
          <w:sz w:val="28"/>
          <w:szCs w:val="28"/>
          <w:u w:val="single"/>
        </w:rPr>
      </w:pPr>
      <w:r w:rsidRPr="00E762B4">
        <w:rPr>
          <w:b/>
          <w:bCs/>
          <w:sz w:val="28"/>
          <w:szCs w:val="28"/>
          <w:u w:val="single"/>
        </w:rPr>
        <w:t xml:space="preserve">поведения работников </w:t>
      </w:r>
      <w:r w:rsidR="007242BC" w:rsidRPr="007242BC">
        <w:rPr>
          <w:b/>
          <w:sz w:val="28"/>
          <w:szCs w:val="28"/>
          <w:u w:val="single"/>
        </w:rPr>
        <w:t>МБОУ НШ ДС с.Кальма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11. В служебном поведении работнику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12. В служебном поведении работник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воздерживается от: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г) курения в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>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3. Работники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Работникам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14. Внешний вид работника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при исполнении им должностных обязанностей в зависимости от условий работы и формата служебного мероприятия должен способствовать уважительному </w:t>
      </w:r>
      <w:r w:rsidRPr="00E762B4">
        <w:rPr>
          <w:sz w:val="28"/>
          <w:szCs w:val="28"/>
        </w:rPr>
        <w:lastRenderedPageBreak/>
        <w:t>отношению граждан к государственному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b/>
          <w:bCs/>
          <w:sz w:val="28"/>
          <w:szCs w:val="28"/>
          <w:u w:val="single"/>
        </w:rPr>
        <w:t>IV. Ответственность за нарушение положений Кодекса</w:t>
      </w:r>
      <w:r w:rsidRPr="00E762B4">
        <w:rPr>
          <w:b/>
          <w:bCs/>
          <w:sz w:val="28"/>
          <w:szCs w:val="28"/>
        </w:rPr>
        <w:t xml:space="preserve"> 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15. Нарушение работником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положений настоящего Кодекса подлежит моральному осуждению на заседании Педагогического совета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или на общем собрании.</w:t>
      </w:r>
    </w:p>
    <w:p w:rsidR="00E762B4" w:rsidRPr="00E762B4" w:rsidRDefault="00E762B4" w:rsidP="00E762B4">
      <w:pPr>
        <w:pStyle w:val="a3"/>
        <w:ind w:left="360"/>
        <w:rPr>
          <w:sz w:val="28"/>
          <w:szCs w:val="28"/>
        </w:rPr>
      </w:pPr>
      <w:r w:rsidRPr="00E762B4">
        <w:rPr>
          <w:sz w:val="28"/>
          <w:szCs w:val="28"/>
        </w:rPr>
        <w:t xml:space="preserve">Соблюдение работником </w:t>
      </w:r>
      <w:r w:rsidR="007242BC" w:rsidRPr="00E762B4">
        <w:rPr>
          <w:sz w:val="28"/>
          <w:szCs w:val="28"/>
        </w:rPr>
        <w:t>М</w:t>
      </w:r>
      <w:r w:rsidR="007242BC">
        <w:rPr>
          <w:sz w:val="28"/>
          <w:szCs w:val="28"/>
        </w:rPr>
        <w:t>БОУ НШ ДС</w:t>
      </w:r>
      <w:r w:rsidRPr="00E762B4">
        <w:rPr>
          <w:sz w:val="28"/>
          <w:szCs w:val="28"/>
        </w:rPr>
        <w:t xml:space="preserve">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E762B4" w:rsidRPr="00E762B4" w:rsidRDefault="00E762B4" w:rsidP="00E762B4">
      <w:pPr>
        <w:rPr>
          <w:rFonts w:ascii="Times New Roman" w:hAnsi="Times New Roman" w:cs="Times New Roman"/>
          <w:sz w:val="28"/>
          <w:szCs w:val="28"/>
        </w:rPr>
      </w:pPr>
    </w:p>
    <w:p w:rsidR="00E762B4" w:rsidRPr="00E762B4" w:rsidRDefault="00E762B4" w:rsidP="00E762B4">
      <w:pPr>
        <w:pStyle w:val="a3"/>
        <w:ind w:left="720"/>
        <w:rPr>
          <w:sz w:val="28"/>
          <w:szCs w:val="28"/>
        </w:rPr>
      </w:pPr>
    </w:p>
    <w:sectPr w:rsidR="00E762B4" w:rsidRPr="00E762B4" w:rsidSect="0016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4DA" w:rsidRDefault="00C964DA" w:rsidP="007242BC">
      <w:pPr>
        <w:spacing w:after="0" w:line="240" w:lineRule="auto"/>
      </w:pPr>
      <w:r>
        <w:separator/>
      </w:r>
    </w:p>
  </w:endnote>
  <w:endnote w:type="continuationSeparator" w:id="1">
    <w:p w:rsidR="00C964DA" w:rsidRDefault="00C964DA" w:rsidP="0072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4DA" w:rsidRDefault="00C964DA" w:rsidP="007242BC">
      <w:pPr>
        <w:spacing w:after="0" w:line="240" w:lineRule="auto"/>
      </w:pPr>
      <w:r>
        <w:separator/>
      </w:r>
    </w:p>
  </w:footnote>
  <w:footnote w:type="continuationSeparator" w:id="1">
    <w:p w:rsidR="00C964DA" w:rsidRDefault="00C964DA" w:rsidP="00724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4C2F"/>
    <w:multiLevelType w:val="multilevel"/>
    <w:tmpl w:val="BF92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23748"/>
    <w:multiLevelType w:val="multilevel"/>
    <w:tmpl w:val="F8DC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D45F4"/>
    <w:multiLevelType w:val="multilevel"/>
    <w:tmpl w:val="A4BE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C5E20"/>
    <w:multiLevelType w:val="multilevel"/>
    <w:tmpl w:val="F8DC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C25"/>
    <w:rsid w:val="00082C25"/>
    <w:rsid w:val="00166698"/>
    <w:rsid w:val="00275FD5"/>
    <w:rsid w:val="003046EF"/>
    <w:rsid w:val="003D34D8"/>
    <w:rsid w:val="005166CD"/>
    <w:rsid w:val="007242BC"/>
    <w:rsid w:val="007C7E64"/>
    <w:rsid w:val="00853782"/>
    <w:rsid w:val="00C964DA"/>
    <w:rsid w:val="00E7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C25"/>
    <w:rPr>
      <w:b/>
      <w:bCs/>
    </w:rPr>
  </w:style>
  <w:style w:type="paragraph" w:styleId="a5">
    <w:name w:val="List Paragraph"/>
    <w:basedOn w:val="a"/>
    <w:uiPriority w:val="34"/>
    <w:qFormat/>
    <w:rsid w:val="00E762B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2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42BC"/>
  </w:style>
  <w:style w:type="paragraph" w:styleId="a8">
    <w:name w:val="footer"/>
    <w:basedOn w:val="a"/>
    <w:link w:val="a9"/>
    <w:uiPriority w:val="99"/>
    <w:semiHidden/>
    <w:unhideWhenUsed/>
    <w:rsid w:val="0072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4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2019-02-08T00:08:00Z</dcterms:created>
  <dcterms:modified xsi:type="dcterms:W3CDTF">2019-02-08T00:39:00Z</dcterms:modified>
</cp:coreProperties>
</file>